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444444"/>
          <w:sz w:val="20"/>
          <w:szCs w:val="20"/>
          <w:rtl w:val="0"/>
        </w:rPr>
        <w:t xml:space="preserve">https://goo.gl/Ghgfid</w:t>
      </w: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108.0" w:type="pc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600"/>
      </w:tblPr>
      <w:tblGrid>
        <w:gridCol w:w="1624"/>
        <w:gridCol w:w="2846"/>
        <w:gridCol w:w="1398"/>
        <w:gridCol w:w="2988"/>
        <w:tblGridChange w:id="0">
          <w:tblGrid>
            <w:gridCol w:w="1624"/>
            <w:gridCol w:w="2846"/>
            <w:gridCol w:w="1398"/>
            <w:gridCol w:w="2988"/>
          </w:tblGrid>
        </w:tblGridChange>
      </w:tblGrid>
      <w:tr>
        <w:trPr>
          <w:trHeight w:val="5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Aitmad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Khalid Bhatti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motamid@mkausa.org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713-382-6781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Department Goals</w:t>
      </w:r>
      <w:r w:rsidDel="00000000" w:rsidR="00000000" w:rsidRPr="00000000">
        <w:rPr>
          <w:rtl w:val="0"/>
        </w:rPr>
        <w:t xml:space="preserve"> (This is from a Muhtamim’s perspective)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Hold monthly general and Amila meetings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Submit monthly report on time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1095"/>
        <w:gridCol w:w="1230"/>
        <w:gridCol w:w="1335"/>
        <w:gridCol w:w="1500"/>
        <w:gridCol w:w="1215"/>
        <w:gridCol w:w="1275"/>
        <w:tblGridChange w:id="0">
          <w:tblGrid>
            <w:gridCol w:w="2340"/>
            <w:gridCol w:w="1095"/>
            <w:gridCol w:w="1230"/>
            <w:gridCol w:w="1335"/>
            <w:gridCol w:w="1500"/>
            <w:gridCol w:w="1215"/>
            <w:gridCol w:w="1275"/>
          </w:tblGrid>
        </w:tblGridChange>
      </w:tblGrid>
      <w:tr>
        <w:tc>
          <w:tcPr>
            <w:gridSpan w:val="7"/>
            <w:shd w:fill="000000" w:val="clear"/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b8cce4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   GOALS IN DETAIL (This is from Local Majlis perspective)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Goal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Target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(to be used for Alme-e-Inami)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National Target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Funding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Due Date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Small 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Large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Monthly Gen. Meetings (count Ijtemat, google meeting)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Monthly Reports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Monthly Amila meeting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</w:tr>
    </w:tbl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Local Implementation</w:t>
      </w:r>
      <w:r w:rsidDel="00000000" w:rsidR="00000000" w:rsidRPr="00000000">
        <w:rPr>
          <w:rtl w:val="0"/>
        </w:rPr>
        <w:t xml:space="preserve"> (Monthly Reporting Questions - </w:t>
      </w:r>
      <w:r w:rsidDel="00000000" w:rsidR="00000000" w:rsidRPr="00000000">
        <w:rPr>
          <w:b w:val="1"/>
          <w:rtl w:val="0"/>
        </w:rPr>
        <w:t xml:space="preserve">questions cannot change throughout the year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ffff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many khuddam participated in the General Meeting?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Amila meeting held this month?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Key Dates</w:t>
      </w:r>
      <w:r w:rsidDel="00000000" w:rsidR="00000000" w:rsidRPr="00000000">
        <w:rPr>
          <w:rtl w:val="0"/>
        </w:rPr>
        <w:t xml:space="preserve"> (add more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10"/>
        <w:gridCol w:w="7038"/>
        <w:tblGridChange w:id="0">
          <w:tblGrid>
            <w:gridCol w:w="1710"/>
            <w:gridCol w:w="703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Nov 1st, 17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Start of MKA Year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Nov 11th, 17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Fazl-e-Umar Qaideen Conference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Mar 17/18, 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In-person amila meeting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Sept 21-23, 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Majlis-e-Shura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Communication Plan </w:t>
      </w:r>
      <w:r w:rsidDel="00000000" w:rsidR="00000000" w:rsidRPr="00000000">
        <w:rPr>
          <w:rtl w:val="0"/>
        </w:rPr>
        <w:t xml:space="preserve">(add more as necessary)</w:t>
      </w:r>
      <w:r w:rsidDel="00000000" w:rsidR="00000000" w:rsidRPr="00000000">
        <w:rPr>
          <w:rtl w:val="0"/>
        </w:rPr>
      </w:r>
    </w:p>
    <w:tbl>
      <w:tblPr>
        <w:tblStyle w:val="Table6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00"/>
        <w:gridCol w:w="6048"/>
        <w:tblGridChange w:id="0">
          <w:tblGrid>
            <w:gridCol w:w="2700"/>
            <w:gridCol w:w="604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Muhtatmim to Local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One call per quarter; monthly feedback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Local to Muhtatmim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Expected to attend Monthly Call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Muhtatmim to RQ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Issues will be escalated when necessary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Success Factors</w:t>
      </w:r>
      <w:r w:rsidDel="00000000" w:rsidR="00000000" w:rsidRPr="00000000">
        <w:rPr>
          <w:rtl w:val="0"/>
        </w:rPr>
        <w:t xml:space="preserve"> (add more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260"/>
        <w:gridCol w:w="4500"/>
        <w:tblGridChange w:id="0">
          <w:tblGrid>
            <w:gridCol w:w="4260"/>
            <w:gridCol w:w="4500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What should a Local Nazim do to contribute toward the National Goals?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Hold monthly General Meeting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Hold monthly Amila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Submit Monthly report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>
                <w:b w:val="1"/>
                <w:color w:val="ffffff"/>
                <w:highlight w:val="black"/>
              </w:rPr>
            </w:pPr>
            <w:r w:rsidDel="00000000" w:rsidR="00000000" w:rsidRPr="00000000">
              <w:rPr>
                <w:rtl w:val="0"/>
              </w:rPr>
              <w:t xml:space="preserve">How can a Local Nazim obtain the “How-To” Guide for the dept goals?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Qaideen Handbook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rtl w:val="0"/>
              </w:rPr>
              <w:t xml:space="preserve">Additionally will submit sample monthly meeting agenda each month.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What other Local Majalis have done to be successful?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Communicate via text, phone and email.  Have outings with khuddam.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Who should a Local Nazim call for help?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Motamid MKA USA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Other References</w:t>
      </w:r>
      <w:r w:rsidDel="00000000" w:rsidR="00000000" w:rsidRPr="00000000">
        <w:rPr>
          <w:rtl w:val="0"/>
        </w:rPr>
        <w:t xml:space="preserve"> (websites, Quran, literature, etc.)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748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48"/>
        <w:tblGridChange w:id="0">
          <w:tblGrid>
            <w:gridCol w:w="8748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Download Telegram and join proper group chats</w:t>
            </w:r>
          </w:p>
          <w:p w:rsidR="00000000" w:rsidDel="00000000" w:rsidP="00000000" w:rsidRDefault="00000000" w:rsidRPr="00000000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Submit 100% of reports </w:t>
            </w:r>
          </w:p>
          <w:p w:rsidR="00000000" w:rsidDel="00000000" w:rsidP="00000000" w:rsidRDefault="00000000" w:rsidRPr="00000000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Regional Qaideen are following up with their Qaideen</w:t>
            </w:r>
          </w:p>
          <w:p w:rsidR="00000000" w:rsidDel="00000000" w:rsidP="00000000" w:rsidRDefault="00000000" w:rsidRPr="00000000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Departments are sending content for meetings</w:t>
            </w:r>
          </w:p>
          <w:p w:rsidR="00000000" w:rsidDel="00000000" w:rsidP="00000000" w:rsidRDefault="00000000" w:rsidRPr="00000000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Qaideen are using their @mkausa.org accounts)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jc w:val="center"/>
      <w:rPr/>
    </w:pPr>
    <w:r w:rsidDel="00000000" w:rsidR="00000000" w:rsidRPr="00000000">
      <w:rPr>
        <w:b w:val="1"/>
        <w:sz w:val="36"/>
        <w:szCs w:val="36"/>
        <w:rtl w:val="0"/>
      </w:rPr>
      <w:t xml:space="preserve">2017-2018 Department Plan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  <w:smallCap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